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6F" w:rsidRDefault="00C046E4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关于第</w:t>
      </w:r>
      <w:r>
        <w:rPr>
          <w:rFonts w:ascii="黑体" w:eastAsia="黑体" w:hAnsi="黑体"/>
          <w:sz w:val="32"/>
          <w:szCs w:val="32"/>
        </w:rPr>
        <w:t>1</w:t>
      </w:r>
      <w:r w:rsidR="005A60D5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届全国大学生过程装备实践与创新大赛</w:t>
      </w:r>
    </w:p>
    <w:p w:rsidR="00584D6F" w:rsidRDefault="00C046E4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作品递交要求</w:t>
      </w:r>
    </w:p>
    <w:p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本届大赛的网站为：</w:t>
      </w:r>
      <w:hyperlink r:id="rId8" w:history="1">
        <w:r>
          <w:rPr>
            <w:rStyle w:val="ac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>
          <w:rPr>
            <w:rStyle w:val="ac"/>
            <w:rFonts w:ascii="Times New Roman" w:eastAsia="Times New Roman" w:hAnsi="Times New Roman"/>
            <w:sz w:val="24"/>
            <w:szCs w:val="24"/>
          </w:rPr>
          <w:t>://gczbds.org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（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即：过程装备大赛的拼音首字母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）</w:t>
      </w:r>
    </w:p>
    <w:p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本届大赛作品采用网上递交、网上评审的方式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网上递交方式如下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：</w:t>
      </w:r>
    </w:p>
    <w:p w:rsidR="00584D6F" w:rsidRDefault="00C046E4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1、</w:t>
      </w:r>
      <w:r>
        <w:rPr>
          <w:rFonts w:ascii="黑体" w:eastAsia="Times New Roman" w:hAnsi="Times New Roman"/>
          <w:sz w:val="24"/>
          <w:szCs w:val="24"/>
        </w:rPr>
        <w:t>填写参赛团队登记表</w:t>
      </w:r>
      <w:r>
        <w:rPr>
          <w:rFonts w:ascii="黑体" w:eastAsia="Times New Roman" w:hAnsi="Times New Roman"/>
          <w:sz w:val="24"/>
          <w:szCs w:val="24"/>
        </w:rPr>
        <w:t>——</w:t>
      </w:r>
      <w:r>
        <w:rPr>
          <w:rFonts w:ascii="黑体" w:eastAsia="Times New Roman" w:hAnsi="Times New Roman"/>
          <w:sz w:val="24"/>
          <w:szCs w:val="24"/>
        </w:rPr>
        <w:t>该表在网上在线填写，表格格式，以网站显示为准。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36"/>
        <w:gridCol w:w="924"/>
        <w:gridCol w:w="926"/>
        <w:gridCol w:w="1276"/>
        <w:gridCol w:w="5030"/>
      </w:tblGrid>
      <w:tr w:rsidR="00584D6F">
        <w:trPr>
          <w:trHeight w:val="567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、参赛团队简况（由参赛团队学生填写）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参赛学生层次</w:t>
            </w:r>
          </w:p>
        </w:tc>
        <w:tc>
          <w:tcPr>
            <w:tcW w:w="7232" w:type="dxa"/>
            <w:gridSpan w:val="3"/>
            <w:vAlign w:val="center"/>
          </w:tcPr>
          <w:p w:rsidR="00584D6F" w:rsidRDefault="00C046E4">
            <w:pPr>
              <w:spacing w:after="160"/>
              <w:jc w:val="left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（）二年级本科生；（）三年级本科生；（）硕士生；（）博士生；</w:t>
            </w:r>
          </w:p>
          <w:p w:rsidR="00584D6F" w:rsidRDefault="00C046E4">
            <w:pPr>
              <w:spacing w:after="160"/>
              <w:jc w:val="left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（）其他（请说明具体情况：</w:t>
            </w:r>
            <w:r>
              <w:rPr>
                <w:rFonts w:eastAsia="Times New Roman" w:hAnsi="Times New Roman"/>
              </w:rPr>
              <w:t>____</w:t>
            </w:r>
            <w:r>
              <w:rPr>
                <w:rFonts w:eastAsia="Times New Roman" w:hAnsi="Times New Roman"/>
              </w:rPr>
              <w:t>四年级本科生</w:t>
            </w:r>
            <w:r>
              <w:rPr>
                <w:rFonts w:eastAsia="Times New Roman" w:hAnsi="Times New Roman"/>
              </w:rPr>
              <w:t>_____________</w:t>
            </w:r>
            <w:r>
              <w:rPr>
                <w:rFonts w:eastAsia="Times New Roman" w:hAnsi="Times New Roman"/>
              </w:rPr>
              <w:t>）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参赛课题名称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参赛学生信息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ind w:left="-174" w:right="-107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学生姓名</w:t>
            </w: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所在班级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学号</w:t>
            </w:r>
          </w:p>
        </w:tc>
        <w:tc>
          <w:tcPr>
            <w:tcW w:w="5030" w:type="dxa"/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在该课题中承担的工作及其贡献</w:t>
            </w:r>
          </w:p>
        </w:tc>
      </w:tr>
      <w:tr w:rsidR="00584D6F">
        <w:trPr>
          <w:trHeight w:val="567"/>
        </w:trPr>
        <w:tc>
          <w:tcPr>
            <w:tcW w:w="420" w:type="dxa"/>
            <w:vMerge/>
            <w:vAlign w:val="center"/>
          </w:tcPr>
          <w:p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组长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</w:trPr>
        <w:tc>
          <w:tcPr>
            <w:tcW w:w="420" w:type="dxa"/>
            <w:vMerge/>
            <w:vAlign w:val="center"/>
          </w:tcPr>
          <w:p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</w:trPr>
        <w:tc>
          <w:tcPr>
            <w:tcW w:w="420" w:type="dxa"/>
            <w:vMerge/>
            <w:vAlign w:val="center"/>
          </w:tcPr>
          <w:p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</w:trPr>
        <w:tc>
          <w:tcPr>
            <w:tcW w:w="420" w:type="dxa"/>
            <w:vMerge/>
            <w:vAlign w:val="center"/>
          </w:tcPr>
          <w:p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2</w:t>
            </w:r>
            <w:r>
              <w:rPr>
                <w:rFonts w:hAnsi="宋体"/>
              </w:rPr>
              <w:t>、参赛课题概况（由指导教师填写）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课题来源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国家自然科学基金课题、国家科技攻关课题、省部级课题、横向企业课题，若为大学生创新实验课题，填写</w:t>
            </w:r>
            <w:r>
              <w:rPr>
                <w:rFonts w:ascii="黑体" w:eastAsia="黑体" w:hAnsi="黑体"/>
              </w:rPr>
              <w:t>立项的课题名称和立项年月</w:t>
            </w:r>
            <w:r>
              <w:rPr>
                <w:rFonts w:hAnsi="宋体"/>
              </w:rPr>
              <w:t>。若无任何来源，填写</w:t>
            </w:r>
            <w:r>
              <w:rPr>
                <w:rFonts w:ascii="黑体" w:eastAsia="黑体" w:hAnsi="黑体"/>
              </w:rPr>
              <w:t>自选课题</w:t>
            </w:r>
            <w:r>
              <w:rPr>
                <w:rFonts w:hAnsi="宋体"/>
              </w:rPr>
              <w:t>。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课题开始时间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若是延续课题，填写该课题第一次开始的时间。若是新建的课题，填写开始该课题的时间。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前期取得的成果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指该团队学生开始研究前已经获得的成果，如：专利、论文、实验装置等。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本期取得的成果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指该参赛团队在参赛期间取得的成果，加工的实验装置、计算、模拟等成果。</w:t>
            </w:r>
          </w:p>
        </w:tc>
      </w:tr>
      <w:tr w:rsidR="00584D6F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ind w:left="-4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指导教师介绍该团队学生在该课题中所</w:t>
            </w:r>
            <w:proofErr w:type="gramStart"/>
            <w:r>
              <w:rPr>
                <w:rFonts w:hAnsi="宋体"/>
              </w:rPr>
              <w:t>作出</w:t>
            </w:r>
            <w:proofErr w:type="gramEnd"/>
            <w:r>
              <w:rPr>
                <w:rFonts w:hAnsi="宋体"/>
              </w:rPr>
              <w:t>的创新点以及各位同学的贡献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left"/>
              <w:rPr>
                <w:rFonts w:eastAsia="Times New Roman" w:hAnsi="Times New Roman"/>
              </w:rPr>
            </w:pPr>
          </w:p>
        </w:tc>
      </w:tr>
    </w:tbl>
    <w:p w:rsidR="00584D6F" w:rsidRDefault="00C046E4">
      <w:pPr>
        <w:spacing w:after="160"/>
        <w:jc w:val="lef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>2、</w:t>
      </w:r>
      <w:r>
        <w:rPr>
          <w:rFonts w:ascii="黑体" w:eastAsia="Times New Roman" w:hAnsi="Times New Roman"/>
          <w:sz w:val="24"/>
          <w:szCs w:val="24"/>
        </w:rPr>
        <w:t>参赛团队资格审查表</w:t>
      </w:r>
    </w:p>
    <w:p w:rsidR="00584D6F" w:rsidRDefault="00C046E4">
      <w:pPr>
        <w:spacing w:after="160"/>
        <w:jc w:val="center"/>
        <w:rPr>
          <w:rFonts w:ascii="黑体" w:eastAsia="Times New Roman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参赛团队资格审查表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23"/>
        <w:gridCol w:w="3257"/>
        <w:gridCol w:w="1269"/>
        <w:gridCol w:w="1325"/>
      </w:tblGrid>
      <w:tr w:rsidR="00584D6F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、参赛团队简况（由参赛团队学生填写）</w:t>
            </w:r>
          </w:p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参赛学校和学院名称</w:t>
            </w:r>
          </w:p>
        </w:tc>
        <w:tc>
          <w:tcPr>
            <w:tcW w:w="4780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6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学生层次</w:t>
            </w:r>
          </w:p>
        </w:tc>
        <w:tc>
          <w:tcPr>
            <w:tcW w:w="1325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参赛课题名称</w:t>
            </w:r>
          </w:p>
        </w:tc>
        <w:tc>
          <w:tcPr>
            <w:tcW w:w="4780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6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组长姓名</w:t>
            </w:r>
          </w:p>
        </w:tc>
        <w:tc>
          <w:tcPr>
            <w:tcW w:w="1325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参赛学生信息</w:t>
            </w:r>
          </w:p>
        </w:tc>
        <w:tc>
          <w:tcPr>
            <w:tcW w:w="141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学生姓名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所在班级</w:t>
            </w: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签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1417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1417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1417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1417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1417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2</w:t>
            </w:r>
            <w:r>
              <w:rPr>
                <w:rFonts w:hAnsi="宋体"/>
              </w:rPr>
              <w:t>、参赛课题概况（由指导教师填写）</w:t>
            </w:r>
          </w:p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课题来源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指导教师</w:t>
            </w:r>
          </w:p>
          <w:p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签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课题开始时间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前期取得的成果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584D6F" w:rsidRDefault="00584D6F"/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本期取得的成果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584D6F" w:rsidRDefault="00584D6F"/>
        </w:tc>
      </w:tr>
      <w:tr w:rsidR="00584D6F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说明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:rsidR="00584D6F" w:rsidRDefault="00584D6F"/>
        </w:tc>
      </w:tr>
      <w:tr w:rsidR="00584D6F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3</w:t>
            </w:r>
            <w:r>
              <w:rPr>
                <w:rFonts w:hAnsi="宋体"/>
              </w:rPr>
              <w:t>、学院认定（由学院领导签字、盖章）</w:t>
            </w:r>
          </w:p>
        </w:tc>
      </w:tr>
      <w:tr w:rsidR="00584D6F">
        <w:trPr>
          <w:trHeight w:val="2255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:rsidR="00584D6F" w:rsidRDefault="00584D6F">
            <w:pPr>
              <w:spacing w:after="160"/>
              <w:jc w:val="left"/>
              <w:rPr>
                <w:rFonts w:eastAsia="Times New Roman" w:hAnsi="Times New Roman"/>
                <w:sz w:val="24"/>
                <w:szCs w:val="24"/>
              </w:rPr>
            </w:pPr>
          </w:p>
          <w:p w:rsidR="00584D6F" w:rsidRDefault="00C046E4">
            <w:pPr>
              <w:spacing w:after="160"/>
              <w:ind w:firstLine="2800"/>
              <w:jc w:val="left"/>
              <w:rPr>
                <w:rFonts w:ascii="楷体_GB2312" w:eastAsia="Times New Roman" w:hAnsi="Times New Roman"/>
                <w:sz w:val="28"/>
                <w:szCs w:val="28"/>
              </w:rPr>
            </w:pPr>
            <w:r>
              <w:rPr>
                <w:rFonts w:ascii="楷体_GB2312" w:hAnsi="宋体"/>
                <w:sz w:val="28"/>
                <w:szCs w:val="28"/>
              </w:rPr>
              <w:t>上述情况真实、准确。</w:t>
            </w:r>
          </w:p>
          <w:p w:rsidR="00584D6F" w:rsidRDefault="00C046E4">
            <w:pPr>
              <w:snapToGrid w:val="0"/>
              <w:spacing w:before="120" w:after="160" w:line="300" w:lineRule="auto"/>
              <w:ind w:firstLine="1060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学院领导签字：</w:t>
            </w:r>
            <w:r>
              <w:rPr>
                <w:rFonts w:hAnsi="宋体"/>
              </w:rPr>
              <w:t xml:space="preserve">                              </w:t>
            </w:r>
            <w:r>
              <w:rPr>
                <w:rFonts w:hAnsi="宋体"/>
              </w:rPr>
              <w:t>学院公章</w:t>
            </w:r>
          </w:p>
          <w:p w:rsidR="00584D6F" w:rsidRDefault="00C046E4">
            <w:pPr>
              <w:snapToGrid w:val="0"/>
              <w:spacing w:before="120" w:after="160" w:line="300" w:lineRule="auto"/>
              <w:ind w:firstLine="1890"/>
              <w:jc w:val="left"/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hAnsi="宋体"/>
              </w:rPr>
              <w:t>日期：</w:t>
            </w:r>
            <w:r>
              <w:rPr>
                <w:rFonts w:hAnsi="宋体"/>
              </w:rPr>
              <w:t xml:space="preserve">  </w:t>
            </w:r>
          </w:p>
        </w:tc>
      </w:tr>
    </w:tbl>
    <w:p w:rsidR="00584D6F" w:rsidRDefault="00584D6F">
      <w:pPr>
        <w:spacing w:after="160"/>
        <w:rPr>
          <w:rFonts w:hAnsi="宋体"/>
        </w:rPr>
      </w:pPr>
    </w:p>
    <w:p w:rsidR="00584D6F" w:rsidRDefault="00C046E4">
      <w:pPr>
        <w:spacing w:after="160"/>
        <w:jc w:val="lef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说明</w:t>
      </w:r>
      <w:proofErr w:type="spellEnd"/>
      <w:r>
        <w:rPr>
          <w:rFonts w:ascii="Times New Roman" w:eastAsia="Times New Roman" w:hAnsi="Times New Roman"/>
        </w:rPr>
        <w:t>：（1）该表下载后填写，须经团队成员及导师签名后由学院领导签名盖章予以确认。</w:t>
      </w:r>
    </w:p>
    <w:p w:rsidR="00584D6F" w:rsidRDefault="00C046E4">
      <w:pPr>
        <w:tabs>
          <w:tab w:val="left" w:pos="567"/>
        </w:tabs>
        <w:spacing w:after="16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（2）填写内容与参赛团队登记表一致。只是增加了签名盖章，由组委会留存。</w:t>
      </w:r>
    </w:p>
    <w:p w:rsidR="00584D6F" w:rsidRDefault="00C046E4">
      <w:pPr>
        <w:tabs>
          <w:tab w:val="left" w:pos="567"/>
        </w:tabs>
        <w:spacing w:after="16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（3）将已经签名盖章后的该表拍照后上传到网站指定位置。</w:t>
      </w:r>
    </w:p>
    <w:p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2、</w:t>
      </w:r>
      <w:r>
        <w:rPr>
          <w:rFonts w:ascii="黑体" w:eastAsia="Times New Roman" w:hAnsi="Times New Roman"/>
          <w:sz w:val="24"/>
          <w:szCs w:val="24"/>
        </w:rPr>
        <w:t>作品递交要求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（1）研究报告需要递交两份。一份称为“存档版”，含有：学校校名、指导教师姓名等全部信息，由组委会存档。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（2）另一份称为“评审版”，需要隐去学校校名、指导教师姓名，提交评委评审。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（3）其他所有递交材料，只需递交一份评审版，也即，不能含有学校信息，以及指导教师姓名。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（4）不符合上述要求，作为形式审查不合格，不递交评审。</w:t>
      </w: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3、</w:t>
      </w:r>
      <w:r>
        <w:rPr>
          <w:rFonts w:ascii="黑体" w:eastAsia="Times New Roman" w:hAnsi="Times New Roman"/>
          <w:sz w:val="24"/>
          <w:szCs w:val="24"/>
        </w:rPr>
        <w:t>作品递交方式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（1）研究报告作为必须递交的参赛作品。其他文件不作为参赛必须递交的文件，可以缺少某些类别。但是这些附件可能会有利于评委的评审。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（2）各种文件应该按照作品类别，在各自的窗口中上传，不能上传到其他窗口。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（3）上传后，需要测试和确认，这些文件都可以打开。如果某些文件无法打开，该项评分将作为零分。</w:t>
      </w: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C046E4">
      <w:pPr>
        <w:spacing w:after="12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4、</w:t>
      </w:r>
      <w:r>
        <w:rPr>
          <w:rFonts w:ascii="黑体" w:eastAsia="Times New Roman" w:hAnsi="Times New Roman"/>
          <w:sz w:val="24"/>
          <w:szCs w:val="24"/>
        </w:rPr>
        <w:t>作品的递交目录</w:t>
      </w:r>
      <w:r>
        <w:rPr>
          <w:rFonts w:ascii="黑体" w:eastAsia="Times New Roman" w:hAnsi="Times New Roman"/>
          <w:sz w:val="24"/>
          <w:szCs w:val="24"/>
        </w:rPr>
        <w:t>——</w:t>
      </w:r>
      <w:r>
        <w:rPr>
          <w:rFonts w:ascii="黑体" w:eastAsia="Times New Roman" w:hAnsi="Times New Roman"/>
          <w:sz w:val="24"/>
          <w:szCs w:val="24"/>
        </w:rPr>
        <w:t>这是递交给评委评审的作品清单</w:t>
      </w:r>
    </w:p>
    <w:tbl>
      <w:tblPr>
        <w:tblStyle w:val="a9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019"/>
        <w:gridCol w:w="3396"/>
        <w:gridCol w:w="1441"/>
        <w:gridCol w:w="1393"/>
      </w:tblGrid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序号</w:t>
            </w:r>
            <w:proofErr w:type="spellEnd"/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作品类别</w:t>
            </w:r>
            <w:proofErr w:type="spellEnd"/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作品名称</w:t>
            </w:r>
            <w:proofErr w:type="spellEnd"/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递交状态</w:t>
            </w:r>
            <w:proofErr w:type="spellEnd"/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浏览</w:t>
            </w:r>
            <w:proofErr w:type="spellEnd"/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研究报告（存档版</w:t>
            </w:r>
            <w:proofErr w:type="spellEnd"/>
            <w:r>
              <w:rPr>
                <w:rFonts w:ascii="Times New Roman" w:eastAsia="Times New Roman" w:hAnsi="Times New Roman"/>
              </w:rPr>
              <w:t>）</w:t>
            </w:r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存档版具有学校校名、指导教师姓名等全部信息，由组委会存档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584D6F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研究报告（评审版</w:t>
            </w:r>
            <w:proofErr w:type="spellEnd"/>
            <w:r>
              <w:rPr>
                <w:rFonts w:ascii="Times New Roman" w:eastAsia="Times New Roman" w:hAnsi="Times New Roman"/>
              </w:rPr>
              <w:t>）</w:t>
            </w:r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评审版隐去学校校名、指导教师姓名，提交评委评审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PPT</w:t>
            </w:r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不能含有学校信息，以及指导教师姓名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照片</w:t>
            </w:r>
            <w:proofErr w:type="spellEnd"/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不能含有学校信息，以及指导教师姓名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录像</w:t>
            </w:r>
            <w:proofErr w:type="spellEnd"/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不能含有学校信息，以及指导教师姓名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旁证材料</w:t>
            </w:r>
            <w:proofErr w:type="spellEnd"/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参赛团队认为需要提交的旁证材料，例如：专利申请书，发表的论文，获奖证书等。旁证材料中需要遮去学校名称和指导教师姓名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584D6F">
        <w:trPr>
          <w:trHeight w:val="567"/>
        </w:trPr>
        <w:tc>
          <w:tcPr>
            <w:tcW w:w="81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19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其他</w:t>
            </w:r>
            <w:proofErr w:type="spellEnd"/>
          </w:p>
        </w:tc>
        <w:tc>
          <w:tcPr>
            <w:tcW w:w="3396" w:type="dxa"/>
            <w:vAlign w:val="center"/>
          </w:tcPr>
          <w:p w:rsidR="00584D6F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参赛团队认为需要提交的其他材料，但是不能含有学校信息，以及指导教师姓名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上传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打开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</w:rPr>
              <w:t>下载</w:t>
            </w:r>
            <w:proofErr w:type="spellEnd"/>
            <w:r>
              <w:rPr>
                <w:rFonts w:ascii="Times New Roman" w:eastAsia="Times New Roman" w:hAnsi="Times New Roman"/>
              </w:rPr>
              <w:t>]</w:t>
            </w:r>
          </w:p>
        </w:tc>
      </w:tr>
    </w:tbl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5、</w:t>
      </w:r>
      <w:r>
        <w:rPr>
          <w:rFonts w:ascii="黑体" w:eastAsia="Times New Roman" w:hAnsi="Times New Roman"/>
          <w:sz w:val="24"/>
          <w:szCs w:val="24"/>
        </w:rPr>
        <w:t>网上递交需要填写的评审表格</w:t>
      </w:r>
    </w:p>
    <w:p w:rsidR="00584D6F" w:rsidRDefault="00584D6F">
      <w:pPr>
        <w:spacing w:after="160"/>
        <w:jc w:val="left"/>
        <w:rPr>
          <w:rFonts w:ascii="黑体" w:eastAsia="黑体" w:hAnsi="黑体"/>
        </w:rPr>
      </w:pPr>
    </w:p>
    <w:p w:rsidR="00584D6F" w:rsidRDefault="00C046E4">
      <w:pPr>
        <w:spacing w:after="16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评审编号</w:t>
      </w:r>
      <w:r>
        <w:rPr>
          <w:rFonts w:ascii="黑体" w:eastAsia="黑体" w:hAnsi="黑体"/>
        </w:rPr>
        <w:t>___</w:t>
      </w:r>
      <w:r>
        <w:rPr>
          <w:rFonts w:ascii="黑体" w:eastAsia="黑体" w:hAnsi="黑体"/>
          <w:u w:val="single"/>
        </w:rPr>
        <w:t>（由组委会填写）</w:t>
      </w:r>
      <w:r>
        <w:rPr>
          <w:rFonts w:ascii="黑体" w:eastAsia="黑体" w:hAnsi="黑体"/>
        </w:rPr>
        <w:t xml:space="preserve">________  </w:t>
      </w:r>
      <w:r>
        <w:rPr>
          <w:rFonts w:ascii="黑体" w:eastAsia="黑体" w:hAnsi="黑体"/>
        </w:rPr>
        <w:t>题目</w:t>
      </w:r>
      <w:r>
        <w:rPr>
          <w:rFonts w:ascii="黑体" w:eastAsia="黑体" w:hAnsi="黑体"/>
        </w:rPr>
        <w:t>_________________________________________</w:t>
      </w:r>
    </w:p>
    <w:tbl>
      <w:tblPr>
        <w:tblStyle w:val="a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567"/>
        <w:gridCol w:w="3544"/>
        <w:gridCol w:w="3827"/>
      </w:tblGrid>
      <w:tr w:rsidR="00584D6F">
        <w:trPr>
          <w:trHeight w:val="20"/>
        </w:trPr>
        <w:tc>
          <w:tcPr>
            <w:tcW w:w="1129" w:type="dxa"/>
            <w:gridSpan w:val="2"/>
            <w:vAlign w:val="center"/>
          </w:tcPr>
          <w:p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评分类别</w:t>
            </w:r>
          </w:p>
        </w:tc>
        <w:tc>
          <w:tcPr>
            <w:tcW w:w="4111" w:type="dxa"/>
            <w:gridSpan w:val="2"/>
            <w:vAlign w:val="center"/>
          </w:tcPr>
          <w:p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评分标准</w:t>
            </w:r>
          </w:p>
        </w:tc>
        <w:tc>
          <w:tcPr>
            <w:tcW w:w="382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项目情况简介</w:t>
            </w:r>
          </w:p>
        </w:tc>
      </w:tr>
      <w:tr w:rsidR="00584D6F">
        <w:trPr>
          <w:trHeight w:val="20"/>
        </w:trPr>
        <w:tc>
          <w:tcPr>
            <w:tcW w:w="421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课题创意</w:t>
            </w:r>
            <w:proofErr w:type="spellEnd"/>
          </w:p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课题的科学思想：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）科学思想明确、清晰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）科学思想准确、完整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课题的应用价值：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）课题的社会意义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）课题的学术意义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课题的新颖程度：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）创新点</w:t>
            </w:r>
            <w:r>
              <w:rPr>
                <w:rFonts w:ascii="宋体" w:hAnsi="宋体"/>
              </w:rPr>
              <w:t>1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）创新点</w:t>
            </w:r>
            <w:r>
              <w:rPr>
                <w:rFonts w:ascii="宋体" w:hAnsi="宋体"/>
              </w:rPr>
              <w:t>2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/>
              </w:rPr>
              <w:t>）创新点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技术内涵</w:t>
            </w:r>
            <w:proofErr w:type="spellEnd"/>
          </w:p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课题的技术内涵：</w:t>
            </w:r>
          </w:p>
          <w:p w:rsidR="00584D6F" w:rsidRDefault="00C046E4">
            <w:pPr>
              <w:spacing w:after="160"/>
              <w:ind w:left="525" w:hanging="525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）文献分析</w:t>
            </w:r>
          </w:p>
          <w:p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）课题前景的调研分析</w:t>
            </w:r>
          </w:p>
          <w:p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/>
              </w:rPr>
              <w:t>）对于创新点的分析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eastAsia="Times New Roman" w:hAnsi="Times New Roman"/>
              </w:rPr>
              <w:t>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研究报告</w:t>
            </w:r>
          </w:p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）分析清楚、合理，思路可行</w:t>
            </w:r>
          </w:p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）表达清楚，可读性强；</w:t>
            </w:r>
          </w:p>
          <w:p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）语句通顺、格式规范；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eastAsia="Times New Roman" w:hAnsi="Times New Roman"/>
              </w:rPr>
              <w:t>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工作量</w:t>
            </w:r>
          </w:p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）工作量饱满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）工作具有学术性和一定的深度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参考文献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）文献检索充分，文献信息充分</w:t>
            </w:r>
          </w:p>
          <w:p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）参考文献在正文中进行了标注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团队合作</w:t>
            </w:r>
            <w:proofErr w:type="spellEnd"/>
          </w:p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团队情况</w:t>
            </w:r>
          </w:p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）团队成员组成合理</w:t>
            </w:r>
          </w:p>
          <w:p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）团队成员分工明确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）各人贡献度合适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团队学生的技能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）研究报告写作，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）计算机应用能力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/>
              </w:rPr>
              <w:t>）分析概括的能力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>
        <w:trPr>
          <w:trHeight w:val="20"/>
        </w:trPr>
        <w:tc>
          <w:tcPr>
            <w:tcW w:w="421" w:type="dxa"/>
            <w:vMerge/>
            <w:vAlign w:val="center"/>
          </w:tcPr>
          <w:p w:rsidR="00584D6F" w:rsidRDefault="00584D6F"/>
        </w:tc>
        <w:tc>
          <w:tcPr>
            <w:tcW w:w="708" w:type="dxa"/>
            <w:vMerge/>
            <w:vAlign w:val="center"/>
          </w:tcPr>
          <w:p w:rsidR="00584D6F" w:rsidRDefault="00584D6F"/>
        </w:tc>
        <w:tc>
          <w:tcPr>
            <w:tcW w:w="567" w:type="dxa"/>
            <w:vAlign w:val="center"/>
          </w:tcPr>
          <w:p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3544" w:type="dxa"/>
            <w:vAlign w:val="center"/>
          </w:tcPr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递交材料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）材料形式丰富，</w:t>
            </w:r>
            <w:r>
              <w:rPr>
                <w:rFonts w:ascii="宋体" w:hAnsi="宋体"/>
                <w:color w:val="000000"/>
              </w:rPr>
              <w:t>有研究报告、</w:t>
            </w:r>
            <w:r>
              <w:rPr>
                <w:rFonts w:ascii="宋体" w:hAnsi="宋体"/>
                <w:color w:val="000000"/>
              </w:rPr>
              <w:t>PPT</w:t>
            </w:r>
            <w:r>
              <w:rPr>
                <w:rFonts w:ascii="宋体" w:hAnsi="宋体"/>
                <w:color w:val="000000"/>
              </w:rPr>
              <w:t>、相关图纸、相关照片、录像等</w:t>
            </w:r>
          </w:p>
          <w:p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）格式规范，标注正确</w:t>
            </w:r>
          </w:p>
        </w:tc>
        <w:tc>
          <w:tcPr>
            <w:tcW w:w="3827" w:type="dxa"/>
          </w:tcPr>
          <w:p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</w:tbl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C046E4">
      <w:pPr>
        <w:pStyle w:val="af0"/>
        <w:numPr>
          <w:ilvl w:val="0"/>
          <w:numId w:val="1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上传文件必须符合下列格式要求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：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Word文件：采用Windows的Word文件格式：2003～2013版的*.doc，*.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docx均可接受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ind w:right="-143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PPT文件：采用Windows的PPT文件格式：2003～2013版的*.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，*.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pptx均可接受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照片或者图片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：*.jpg，*.pdf，*.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png等格式可以接受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由于CAD软件品种繁多，版本新旧不同，评委专家难以逐一打开评审。所有设计图纸、模拟结果请均存为图片格式，便于评委浏览。不接受CAD图纸。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宋体" w:eastAsia="Times New Roman" w:hAnsi="Times New Roman"/>
          <w:sz w:val="24"/>
          <w:szCs w:val="24"/>
        </w:rPr>
        <w:t>视频：</w:t>
      </w:r>
      <w:r>
        <w:rPr>
          <w:rFonts w:ascii="Times New Roman" w:eastAsia="Times New Roman" w:hAnsi="Times New Roman"/>
          <w:sz w:val="24"/>
          <w:szCs w:val="24"/>
        </w:rPr>
        <w:t>*.mp4，*.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wmv等格式可以接受，需要通用Windows能够播放的，不能要求另外安装软件才能播放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宋体" w:eastAsia="Times New Roman" w:hAnsi="Times New Roman"/>
          <w:sz w:val="24"/>
          <w:szCs w:val="24"/>
        </w:rPr>
        <w:lastRenderedPageBreak/>
        <w:t>播放</w:t>
      </w:r>
      <w:r>
        <w:rPr>
          <w:rFonts w:ascii="Times New Roman" w:eastAsia="Times New Roman" w:hAnsi="Times New Roman"/>
          <w:sz w:val="24"/>
          <w:szCs w:val="24"/>
        </w:rPr>
        <w:t>：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部分作品在PPT中具有一段视频，但是没有附上视频文件，无法播放。请注意：视频文件必须在PPT的相同目录之下才能播放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:rsidR="00584D6F" w:rsidRDefault="00C046E4">
      <w:pPr>
        <w:pStyle w:val="af0"/>
        <w:numPr>
          <w:ilvl w:val="0"/>
          <w:numId w:val="2"/>
        </w:num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所有作品在递交之前必须确保在其他电脑上可以打开。如果评委未能打开你的作品，该项评分只能以零分计了。所以不能采用版本太新、或者版本太旧的软件，应该采用比较普遍使用的版本，递交之前经过充分检查，确认无误。</w:t>
      </w: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C046E4">
      <w:pPr>
        <w:pStyle w:val="af0"/>
        <w:numPr>
          <w:ilvl w:val="0"/>
          <w:numId w:val="1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关于递交作品大小的限制</w:t>
      </w:r>
      <w:proofErr w:type="spellEnd"/>
    </w:p>
    <w:p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（1）每份作品递交的总体积不能大于100MB。将文件夹压</w:t>
      </w:r>
      <w:r>
        <w:rPr>
          <w:rFonts w:ascii="Times New Roman" w:eastAsia="Times New Roman" w:hAnsi="Times New Roman"/>
          <w:sz w:val="24"/>
          <w:szCs w:val="24"/>
        </w:rPr>
        <w:t>缩后的总体积需小于100MB。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（2）研究报告，体积不能超过20MB。减少体积的诀窍在于减小粘贴进去的图片等附件的体积。粘贴在报告中的每张图片大小应限制在200KB以内。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（3）演示讲稿PPT：体积不能超过20MB。减少体积的诀窍在于减小粘贴进去的图片等附件的体积。粘贴在PPT中的每张图片大小应限制在200KB以内。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（4）图片：每张图片的大小应该限制在500KB以内。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（5）视频文件：视频的大小需要限制在50MB之内。</w:t>
      </w:r>
    </w:p>
    <w:p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（6）其他文件的大小，应满足总的文件限制在100MB之内的要求。</w:t>
      </w: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sectPr w:rsidR="00584D6F">
      <w:footerReference w:type="default" r:id="rId9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E4" w:rsidRDefault="00C046E4">
      <w:r>
        <w:separator/>
      </w:r>
    </w:p>
  </w:endnote>
  <w:endnote w:type="continuationSeparator" w:id="0">
    <w:p w:rsidR="00C046E4" w:rsidRDefault="00C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6F" w:rsidRDefault="00C046E4">
    <w:pPr>
      <w:pStyle w:val="a3"/>
      <w:snapToGrid w:val="0"/>
      <w:spacing w:after="160"/>
      <w:jc w:val="center"/>
      <w:rPr>
        <w:rFonts w:hAnsi="宋体"/>
      </w:rPr>
    </w:pPr>
    <w:r>
      <w:rPr>
        <w:rFonts w:hAnsi="宋体"/>
      </w:rPr>
      <w:fldChar w:fldCharType="begin"/>
    </w:r>
    <w:r>
      <w:instrText>PAGE  \* MERGEFORMAT</w:instrText>
    </w:r>
    <w:r>
      <w:fldChar w:fldCharType="separate"/>
    </w:r>
    <w:r w:rsidR="005A60D5" w:rsidRPr="005A60D5">
      <w:rPr>
        <w:rFonts w:hAnsi="宋体"/>
        <w:noProof/>
      </w:rPr>
      <w:t>6</w:t>
    </w:r>
    <w:r>
      <w:rPr>
        <w:rFonts w:hAnsi="宋体"/>
      </w:rPr>
      <w:fldChar w:fldCharType="end"/>
    </w:r>
  </w:p>
  <w:p w:rsidR="00584D6F" w:rsidRDefault="00584D6F">
    <w:pPr>
      <w:pStyle w:val="a3"/>
      <w:snapToGrid w:val="0"/>
      <w:spacing w:after="16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E4" w:rsidRDefault="00C046E4">
      <w:r>
        <w:separator/>
      </w:r>
    </w:p>
  </w:footnote>
  <w:footnote w:type="continuationSeparator" w:id="0">
    <w:p w:rsidR="00C046E4" w:rsidRDefault="00C0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multilevel"/>
    <w:tmpl w:val="2F000000"/>
    <w:lvl w:ilvl="0">
      <w:start w:val="6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 w15:restartNumberingAfterBreak="0">
    <w:nsid w:val="2F000001"/>
    <w:multiLevelType w:val="multilevel"/>
    <w:tmpl w:val="2F000001"/>
    <w:lvl w:ilvl="0">
      <w:start w:val="1"/>
      <w:numFmt w:val="decimal"/>
      <w:lvlText w:val="（%1）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6F"/>
    <w:rsid w:val="00584D6F"/>
    <w:rsid w:val="005A60D5"/>
    <w:rsid w:val="00C046E4"/>
    <w:rsid w:val="603F32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29D6"/>
  <w15:docId w15:val="{AA6D1794-661C-45DF-8B09-DCD0054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8" w:unhideWhenUsed="1" w:qFormat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unhideWhenUsed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zb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jzpan</dc:creator>
  <cp:lastModifiedBy>China</cp:lastModifiedBy>
  <cp:revision>4</cp:revision>
  <dcterms:created xsi:type="dcterms:W3CDTF">2019-06-26T08:06:00Z</dcterms:created>
  <dcterms:modified xsi:type="dcterms:W3CDTF">2020-01-12T05:38:00Z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